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0C68" w14:textId="7CD33563" w:rsidR="00F804B9" w:rsidRDefault="00F804B9" w:rsidP="00F804B9">
      <w:pPr>
        <w:autoSpaceDE w:val="0"/>
        <w:autoSpaceDN w:val="0"/>
        <w:adjustRightInd w:val="0"/>
        <w:rPr>
          <w:rFonts w:ascii="Calibri" w:hAnsi="Calibri" w:cs="Calibri"/>
          <w:color w:val="000000"/>
          <w:sz w:val="32"/>
          <w:szCs w:val="32"/>
        </w:rPr>
      </w:pPr>
      <w:r>
        <w:rPr>
          <w:rFonts w:ascii="Times New Roman" w:hAnsi="Times New Roman" w:cs="Times New Roman"/>
          <w:color w:val="000000"/>
          <w:sz w:val="29"/>
          <w:szCs w:val="29"/>
        </w:rPr>
        <w:t>Durant cette communication,</w:t>
      </w:r>
      <w:r>
        <w:rPr>
          <w:rFonts w:ascii="Times New Roman" w:hAnsi="Times New Roman" w:cs="Times New Roman"/>
          <w:color w:val="000000"/>
          <w:sz w:val="29"/>
          <w:szCs w:val="29"/>
        </w:rPr>
        <w:t xml:space="preserve"> Anthony Dufour </w:t>
      </w:r>
      <w:r>
        <w:rPr>
          <w:rFonts w:ascii="Times New Roman" w:hAnsi="Times New Roman" w:cs="Times New Roman"/>
          <w:color w:val="000000"/>
          <w:sz w:val="29"/>
          <w:szCs w:val="29"/>
        </w:rPr>
        <w:t>nous présentera l'importance historique de nos forêts pour notre développement. Le bois est une ressource locale et durable, qui retrouve un regain d'intérêt à chaque crise énergétique. Il nous expliquera comment on peut convertir le bois en "pétrole vert" ou bien encore en électricité, hydrogène ou méthane. Il présentera aussi un exemple d'une bioraffinerie industrielle qui a été développée en France durant plus de 100 ans. On conclura sur des nouveaux projets en développement dans le monde</w:t>
      </w:r>
      <w:r>
        <w:rPr>
          <w:rFonts w:ascii="Lucida Grande" w:hAnsi="Lucida Grande" w:cs="Lucida Grande"/>
          <w:color w:val="000000"/>
          <w:sz w:val="28"/>
          <w:szCs w:val="28"/>
        </w:rPr>
        <w:t>.</w:t>
      </w:r>
    </w:p>
    <w:p w14:paraId="6FD9B6C3" w14:textId="77777777" w:rsidR="000F14E7" w:rsidRDefault="000F14E7"/>
    <w:sectPr w:rsidR="000F14E7" w:rsidSect="00002E8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B9"/>
    <w:rsid w:val="000F14E7"/>
    <w:rsid w:val="00F80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5D2770"/>
  <w15:chartTrackingRefBased/>
  <w15:docId w15:val="{4F3A446C-D94F-D14F-B5AC-B6D90A58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459</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Drniame</dc:creator>
  <cp:keywords/>
  <dc:description/>
  <cp:lastModifiedBy>Jean Claude Drniame</cp:lastModifiedBy>
  <cp:revision>1</cp:revision>
  <dcterms:created xsi:type="dcterms:W3CDTF">2022-08-09T14:46:00Z</dcterms:created>
  <dcterms:modified xsi:type="dcterms:W3CDTF">2022-08-09T14:46:00Z</dcterms:modified>
  <cp:category/>
</cp:coreProperties>
</file>