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1F20" w14:textId="20F20228" w:rsidR="00011739" w:rsidRDefault="00467F6C" w:rsidP="00467F6C">
      <w:pPr>
        <w:jc w:val="both"/>
      </w:pPr>
      <w:r w:rsidRPr="000860B7">
        <w:t>Le numérique est au cœur de nos sociétés depuis des millénaires</w:t>
      </w:r>
      <w:r w:rsidR="00257852">
        <w:t xml:space="preserve">, </w:t>
      </w:r>
      <w:r w:rsidR="00257852">
        <w:rPr>
          <w:rFonts w:cs="Helvetica"/>
          <w:color w:val="1C1C1C"/>
        </w:rPr>
        <w:t>et, a</w:t>
      </w:r>
      <w:r>
        <w:rPr>
          <w:rFonts w:cs="Helvetica"/>
          <w:color w:val="1C1C1C"/>
        </w:rPr>
        <w:t>ujourd’hui, l</w:t>
      </w:r>
      <w:r w:rsidRPr="00526557">
        <w:rPr>
          <w:rFonts w:cs="Helvetica"/>
          <w:color w:val="1C1C1C"/>
        </w:rPr>
        <w:t xml:space="preserve">es logiciels ont pénétré </w:t>
      </w:r>
      <w:r w:rsidRPr="007D5492">
        <w:rPr>
          <w:rFonts w:cs="Helvetica"/>
          <w:bCs/>
          <w:iCs/>
          <w:color w:val="1C1C1C"/>
        </w:rPr>
        <w:t>toutes les activités humaines</w:t>
      </w:r>
      <w:r>
        <w:rPr>
          <w:rFonts w:cs="Helvetica"/>
          <w:bCs/>
          <w:iCs/>
          <w:color w:val="1C1C1C"/>
        </w:rPr>
        <w:t xml:space="preserve">. </w:t>
      </w:r>
      <w:r w:rsidR="00257852">
        <w:rPr>
          <w:rFonts w:cs="Helvetica"/>
          <w:bCs/>
          <w:iCs/>
          <w:color w:val="1C1C1C"/>
        </w:rPr>
        <w:t>L</w:t>
      </w:r>
      <w:r w:rsidRPr="007D5492">
        <w:rPr>
          <w:rFonts w:cs="Helvetica"/>
          <w:bCs/>
          <w:iCs/>
          <w:color w:val="1C1C1C"/>
        </w:rPr>
        <w:t>es ordinateurs</w:t>
      </w:r>
      <w:r w:rsidR="00257852">
        <w:rPr>
          <w:rFonts w:cs="Helvetica"/>
          <w:bCs/>
          <w:iCs/>
          <w:color w:val="1C1C1C"/>
        </w:rPr>
        <w:t xml:space="preserve">, les téléphones </w:t>
      </w:r>
      <w:r w:rsidRPr="007D5492">
        <w:rPr>
          <w:rFonts w:cs="Helvetica"/>
          <w:bCs/>
          <w:iCs/>
          <w:color w:val="1C1C1C"/>
        </w:rPr>
        <w:t xml:space="preserve"> et les objets numériques nous envahissent</w:t>
      </w:r>
      <w:r w:rsidR="00257852">
        <w:rPr>
          <w:rFonts w:cs="Helvetica"/>
          <w:bCs/>
          <w:iCs/>
          <w:color w:val="1C1C1C"/>
        </w:rPr>
        <w:t>.</w:t>
      </w:r>
      <w:r>
        <w:rPr>
          <w:rFonts w:cs="Helvetica"/>
          <w:bCs/>
          <w:iCs/>
          <w:color w:val="1C1C1C"/>
        </w:rPr>
        <w:t xml:space="preserve">  </w:t>
      </w:r>
      <w:r>
        <w:t xml:space="preserve">Un phénomène à la fois effrayant par sa rapidité et fascinant par ses promesses et dont les enjeux nous </w:t>
      </w:r>
      <w:proofErr w:type="gramStart"/>
      <w:r>
        <w:t>concernent</w:t>
      </w:r>
      <w:proofErr w:type="gramEnd"/>
      <w:r>
        <w:t xml:space="preserve"> tous. On abordera dans cette séance le</w:t>
      </w:r>
      <w:r w:rsidR="00257852">
        <w:t>s applications prometteuses du numérique</w:t>
      </w:r>
      <w:r w:rsidR="00793A02">
        <w:t xml:space="preserve"> </w:t>
      </w:r>
      <w:r w:rsidR="00257852">
        <w:t>dans la ville</w:t>
      </w:r>
      <w:r w:rsidR="00793A02">
        <w:t xml:space="preserve"> </w:t>
      </w:r>
      <w:r w:rsidR="00793A02">
        <w:t xml:space="preserve"> (formation, transport, santé, </w:t>
      </w:r>
      <w:proofErr w:type="spellStart"/>
      <w:r w:rsidR="00793A02">
        <w:t>etc</w:t>
      </w:r>
      <w:proofErr w:type="spellEnd"/>
      <w:r w:rsidR="00793A02">
        <w:t>)</w:t>
      </w:r>
      <w:r w:rsidR="00257852">
        <w:t xml:space="preserve">, </w:t>
      </w:r>
      <w:r w:rsidR="00793A02">
        <w:t xml:space="preserve">le numérique des </w:t>
      </w:r>
      <w:r w:rsidR="00257852">
        <w:t>ville</w:t>
      </w:r>
      <w:r w:rsidR="00793A02">
        <w:t>s</w:t>
      </w:r>
      <w:r w:rsidR="00257852">
        <w:t xml:space="preserve"> </w:t>
      </w:r>
      <w:r w:rsidR="00793A02">
        <w:t xml:space="preserve"> et le</w:t>
      </w:r>
      <w:bookmarkStart w:id="0" w:name="_GoBack"/>
      <w:bookmarkEnd w:id="0"/>
      <w:r w:rsidR="00257852">
        <w:t xml:space="preserve">s enjeux de société. </w:t>
      </w:r>
    </w:p>
    <w:sectPr w:rsidR="00011739" w:rsidSect="000117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6C"/>
    <w:rsid w:val="00011739"/>
    <w:rsid w:val="00257852"/>
    <w:rsid w:val="0043401F"/>
    <w:rsid w:val="00467F6C"/>
    <w:rsid w:val="007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897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Derniame</dc:creator>
  <cp:keywords/>
  <dc:description/>
  <cp:lastModifiedBy>Jean Claude Derniame</cp:lastModifiedBy>
  <cp:revision>4</cp:revision>
  <dcterms:created xsi:type="dcterms:W3CDTF">2015-12-03T09:33:00Z</dcterms:created>
  <dcterms:modified xsi:type="dcterms:W3CDTF">2015-12-03T09:36:00Z</dcterms:modified>
</cp:coreProperties>
</file>